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C5" w:rsidRPr="00D27340" w:rsidRDefault="00DB04C5" w:rsidP="00D27340">
      <w:pPr>
        <w:jc w:val="center"/>
        <w:rPr>
          <w:rFonts w:ascii="Maiandra GD" w:hAnsi="Maiandra GD"/>
          <w:b/>
          <w:sz w:val="32"/>
          <w:szCs w:val="32"/>
          <w:lang w:val="en-US"/>
        </w:rPr>
      </w:pPr>
      <w:r w:rsidRPr="00D27340">
        <w:rPr>
          <w:rFonts w:ascii="Maiandra GD" w:hAnsi="Maiandra GD"/>
          <w:b/>
          <w:sz w:val="32"/>
          <w:szCs w:val="32"/>
          <w:lang w:val="en-US"/>
        </w:rPr>
        <w:t>Mrs. Mills Knapp’s Class 2014/2015 Schedule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97"/>
        <w:gridCol w:w="2187"/>
        <w:gridCol w:w="2198"/>
        <w:gridCol w:w="2198"/>
        <w:gridCol w:w="2198"/>
        <w:gridCol w:w="2198"/>
      </w:tblGrid>
      <w:tr w:rsidR="00DB04C5" w:rsidRPr="00D27340" w:rsidTr="00FB14BB">
        <w:trPr>
          <w:jc w:val="center"/>
        </w:trPr>
        <w:tc>
          <w:tcPr>
            <w:tcW w:w="834" w:type="pct"/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Day 1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Day 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Day 3</w:t>
            </w:r>
          </w:p>
        </w:tc>
        <w:tc>
          <w:tcPr>
            <w:tcW w:w="834" w:type="pct"/>
            <w:tcBorders>
              <w:bottom w:val="single" w:sz="24" w:space="0" w:color="auto"/>
            </w:tcBorders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Day 4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Day 5</w:t>
            </w:r>
          </w:p>
        </w:tc>
      </w:tr>
      <w:tr w:rsidR="00C46CFE" w:rsidRPr="00D27340" w:rsidTr="00FB14BB">
        <w:trPr>
          <w:jc w:val="center"/>
        </w:trPr>
        <w:tc>
          <w:tcPr>
            <w:tcW w:w="834" w:type="pct"/>
          </w:tcPr>
          <w:p w:rsidR="00C46CFE" w:rsidRPr="00667481" w:rsidRDefault="00C46CFE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b/>
                <w:sz w:val="28"/>
                <w:szCs w:val="28"/>
                <w:lang w:val="en-US"/>
              </w:rPr>
              <w:t xml:space="preserve">8:35 – 8:50 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pct25" w:color="auto" w:fill="auto"/>
          </w:tcPr>
          <w:p w:rsidR="00C46CFE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pct25" w:color="auto" w:fill="auto"/>
          </w:tcPr>
          <w:p w:rsidR="00C46CFE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24" w:space="0" w:color="auto"/>
            </w:tcBorders>
            <w:shd w:val="pct25" w:color="auto" w:fill="auto"/>
          </w:tcPr>
          <w:p w:rsidR="00C46CFE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6CFE" w:rsidRPr="00FB14BB" w:rsidRDefault="00FB14BB" w:rsidP="00D27340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DUTY: Intermediate</w:t>
            </w:r>
          </w:p>
        </w:tc>
        <w:tc>
          <w:tcPr>
            <w:tcW w:w="834" w:type="pct"/>
            <w:tcBorders>
              <w:left w:val="single" w:sz="24" w:space="0" w:color="auto"/>
              <w:bottom w:val="single" w:sz="4" w:space="0" w:color="auto"/>
            </w:tcBorders>
            <w:shd w:val="pct25" w:color="auto" w:fill="auto"/>
          </w:tcPr>
          <w:p w:rsidR="00C46CFE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</w:tr>
      <w:tr w:rsidR="00DB04C5" w:rsidRPr="00D27340" w:rsidTr="00FB14BB">
        <w:trPr>
          <w:jc w:val="center"/>
        </w:trPr>
        <w:tc>
          <w:tcPr>
            <w:tcW w:w="834" w:type="pct"/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8:50 – 9:40</w:t>
            </w:r>
          </w:p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DB04C5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Art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DB04C5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DB04C5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8’s to Gym</w:t>
            </w:r>
          </w:p>
          <w:p w:rsidR="00D27340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  <w:p w:rsidR="00D27340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Music with 7’s*</w:t>
            </w:r>
          </w:p>
        </w:tc>
        <w:tc>
          <w:tcPr>
            <w:tcW w:w="834" w:type="pct"/>
            <w:tcBorders>
              <w:top w:val="single" w:sz="24" w:space="0" w:color="auto"/>
              <w:bottom w:val="single" w:sz="4" w:space="0" w:color="auto"/>
            </w:tcBorders>
          </w:tcPr>
          <w:p w:rsidR="00DB04C5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Music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DB04C5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8’s to Gym</w:t>
            </w:r>
          </w:p>
          <w:p w:rsidR="00D27340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  <w:p w:rsidR="00D27340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Dance with 7’s*</w:t>
            </w:r>
          </w:p>
        </w:tc>
      </w:tr>
      <w:tr w:rsidR="00DB04C5" w:rsidRPr="00D27340" w:rsidTr="00D27340">
        <w:trPr>
          <w:jc w:val="center"/>
        </w:trPr>
        <w:tc>
          <w:tcPr>
            <w:tcW w:w="834" w:type="pct"/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9:40 – 10:30</w:t>
            </w:r>
          </w:p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  <w:shd w:val="pct1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Planning Time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pct1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Planning Time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pct15" w:color="auto" w:fill="auto"/>
          </w:tcPr>
          <w:p w:rsidR="00D27340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9:50 – 10:30</w:t>
            </w:r>
          </w:p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Planning Time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pct1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Planning Time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pct1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Planning Time</w:t>
            </w:r>
          </w:p>
        </w:tc>
      </w:tr>
      <w:tr w:rsidR="00DB04C5" w:rsidRPr="00D27340" w:rsidTr="00D27340">
        <w:trPr>
          <w:jc w:val="center"/>
        </w:trPr>
        <w:tc>
          <w:tcPr>
            <w:tcW w:w="834" w:type="pct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10:30 – 10:50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</w:tr>
      <w:tr w:rsidR="00DB04C5" w:rsidRPr="00D27340" w:rsidTr="00D27340">
        <w:trPr>
          <w:jc w:val="center"/>
        </w:trPr>
        <w:tc>
          <w:tcPr>
            <w:tcW w:w="834" w:type="pct"/>
            <w:tcBorders>
              <w:bottom w:val="single" w:sz="4" w:space="0" w:color="auto"/>
            </w:tcBorders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10:50 – 11:10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pct25" w:color="auto" w:fill="auto"/>
          </w:tcPr>
          <w:p w:rsidR="00DB04C5" w:rsidRPr="00667481" w:rsidRDefault="00DB04C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</w:tr>
      <w:tr w:rsidR="00DB04C5" w:rsidRPr="00D27340" w:rsidTr="00D27340">
        <w:trPr>
          <w:jc w:val="center"/>
        </w:trPr>
        <w:tc>
          <w:tcPr>
            <w:tcW w:w="834" w:type="pct"/>
            <w:shd w:val="clear" w:color="auto" w:fill="auto"/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11:10 – 12:00</w:t>
            </w:r>
          </w:p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</w:tc>
        <w:tc>
          <w:tcPr>
            <w:tcW w:w="830" w:type="pct"/>
            <w:shd w:val="clear" w:color="auto" w:fill="auto"/>
          </w:tcPr>
          <w:p w:rsidR="00DB04C5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Rotary</w:t>
            </w:r>
          </w:p>
        </w:tc>
        <w:tc>
          <w:tcPr>
            <w:tcW w:w="834" w:type="pct"/>
            <w:shd w:val="clear" w:color="auto" w:fill="auto"/>
          </w:tcPr>
          <w:p w:rsidR="00DB04C5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Rotary</w:t>
            </w:r>
          </w:p>
        </w:tc>
        <w:tc>
          <w:tcPr>
            <w:tcW w:w="834" w:type="pct"/>
            <w:shd w:val="clear" w:color="auto" w:fill="auto"/>
          </w:tcPr>
          <w:p w:rsidR="00DB04C5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Rotary</w:t>
            </w:r>
          </w:p>
        </w:tc>
        <w:tc>
          <w:tcPr>
            <w:tcW w:w="834" w:type="pct"/>
            <w:shd w:val="clear" w:color="auto" w:fill="auto"/>
          </w:tcPr>
          <w:p w:rsidR="00DB04C5" w:rsidRPr="00667481" w:rsidRDefault="00D27340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sz w:val="28"/>
                <w:szCs w:val="28"/>
                <w:lang w:val="en-US"/>
              </w:rPr>
              <w:t>Rotary</w:t>
            </w:r>
          </w:p>
        </w:tc>
        <w:tc>
          <w:tcPr>
            <w:tcW w:w="834" w:type="pct"/>
            <w:shd w:val="clear" w:color="auto" w:fill="auto"/>
          </w:tcPr>
          <w:p w:rsidR="00DB04C5" w:rsidRPr="00667481" w:rsidRDefault="002238A5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Integration Period</w:t>
            </w:r>
            <w:bookmarkStart w:id="0" w:name="_GoBack"/>
            <w:bookmarkEnd w:id="0"/>
          </w:p>
        </w:tc>
      </w:tr>
      <w:tr w:rsidR="00DB04C5" w:rsidRPr="00D27340" w:rsidTr="00FB14BB">
        <w:trPr>
          <w:jc w:val="center"/>
        </w:trPr>
        <w:tc>
          <w:tcPr>
            <w:tcW w:w="834" w:type="pct"/>
          </w:tcPr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12:00 – 12:50</w:t>
            </w:r>
          </w:p>
          <w:p w:rsidR="00DB04C5" w:rsidRPr="00667481" w:rsidRDefault="00DB04C5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DB04C5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Math</w:t>
            </w:r>
          </w:p>
        </w:tc>
        <w:tc>
          <w:tcPr>
            <w:tcW w:w="834" w:type="pct"/>
            <w:tcBorders>
              <w:bottom w:val="single" w:sz="24" w:space="0" w:color="auto"/>
            </w:tcBorders>
          </w:tcPr>
          <w:p w:rsidR="00D27340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Math</w:t>
            </w:r>
          </w:p>
        </w:tc>
        <w:tc>
          <w:tcPr>
            <w:tcW w:w="834" w:type="pct"/>
            <w:tcBorders>
              <w:bottom w:val="single" w:sz="24" w:space="0" w:color="auto"/>
            </w:tcBorders>
          </w:tcPr>
          <w:p w:rsidR="00DB04C5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Math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DB04C5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Math</w:t>
            </w:r>
          </w:p>
        </w:tc>
        <w:tc>
          <w:tcPr>
            <w:tcW w:w="834" w:type="pct"/>
            <w:tcBorders>
              <w:bottom w:val="single" w:sz="24" w:space="0" w:color="auto"/>
            </w:tcBorders>
          </w:tcPr>
          <w:p w:rsidR="00DB04C5" w:rsidRPr="00667481" w:rsidRDefault="00C46CFE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Math</w:t>
            </w:r>
          </w:p>
        </w:tc>
      </w:tr>
      <w:tr w:rsidR="00FB14BB" w:rsidRPr="00D27340" w:rsidTr="00FB14BB">
        <w:trPr>
          <w:jc w:val="center"/>
        </w:trPr>
        <w:tc>
          <w:tcPr>
            <w:tcW w:w="834" w:type="pct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12:50 – 1:10</w:t>
            </w:r>
          </w:p>
        </w:tc>
        <w:tc>
          <w:tcPr>
            <w:tcW w:w="830" w:type="pct"/>
            <w:tcBorders>
              <w:right w:val="single" w:sz="24" w:space="0" w:color="auto"/>
            </w:tcBorders>
            <w:shd w:val="pct25" w:color="auto" w:fill="auto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DUTY: Junior</w:t>
            </w:r>
          </w:p>
        </w:tc>
        <w:tc>
          <w:tcPr>
            <w:tcW w:w="83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B14BB" w:rsidRPr="00667481" w:rsidRDefault="00FB14BB" w:rsidP="00844731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DUTY: Junior</w:t>
            </w:r>
          </w:p>
        </w:tc>
        <w:tc>
          <w:tcPr>
            <w:tcW w:w="83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25" w:color="auto" w:fill="auto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B14BB" w:rsidRPr="00667481" w:rsidRDefault="00FB14BB" w:rsidP="00844731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DUTY: Junior</w:t>
            </w:r>
          </w:p>
        </w:tc>
      </w:tr>
      <w:tr w:rsidR="00FB14BB" w:rsidRPr="00D27340" w:rsidTr="00FB14BB">
        <w:trPr>
          <w:jc w:val="center"/>
        </w:trPr>
        <w:tc>
          <w:tcPr>
            <w:tcW w:w="834" w:type="pct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1:10 – 1:40</w:t>
            </w:r>
          </w:p>
        </w:tc>
        <w:tc>
          <w:tcPr>
            <w:tcW w:w="830" w:type="pct"/>
            <w:shd w:val="pct25" w:color="auto" w:fill="auto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top w:val="single" w:sz="24" w:space="0" w:color="auto"/>
              <w:right w:val="single" w:sz="4" w:space="0" w:color="auto"/>
            </w:tcBorders>
            <w:shd w:val="pct25" w:color="auto" w:fill="auto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  <w:tc>
          <w:tcPr>
            <w:tcW w:w="83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4BB" w:rsidRPr="00667481" w:rsidRDefault="00FB14BB" w:rsidP="00667481">
            <w:pPr>
              <w:jc w:val="center"/>
              <w:rPr>
                <w:rFonts w:ascii="Maiandra GD" w:hAnsi="Maiandra GD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lang w:val="en-US"/>
              </w:rPr>
            </w:pPr>
          </w:p>
        </w:tc>
        <w:tc>
          <w:tcPr>
            <w:tcW w:w="834" w:type="pct"/>
            <w:tcBorders>
              <w:top w:val="single" w:sz="24" w:space="0" w:color="auto"/>
              <w:left w:val="single" w:sz="4" w:space="0" w:color="auto"/>
            </w:tcBorders>
            <w:shd w:val="pct25" w:color="auto" w:fill="auto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</w:p>
        </w:tc>
      </w:tr>
      <w:tr w:rsidR="00FB14BB" w:rsidRPr="00D27340" w:rsidTr="00FB14BB">
        <w:trPr>
          <w:jc w:val="center"/>
        </w:trPr>
        <w:tc>
          <w:tcPr>
            <w:tcW w:w="834" w:type="pct"/>
          </w:tcPr>
          <w:p w:rsidR="00FB14BB" w:rsidRPr="00667481" w:rsidRDefault="00FB14BB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  <w:p w:rsidR="00FB14BB" w:rsidRPr="00667481" w:rsidRDefault="00FB14BB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1:40 – 2:30</w:t>
            </w:r>
          </w:p>
          <w:p w:rsidR="00FB14BB" w:rsidRPr="00667481" w:rsidRDefault="00FB14BB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</w:tc>
        <w:tc>
          <w:tcPr>
            <w:tcW w:w="830" w:type="pct"/>
          </w:tcPr>
          <w:p w:rsidR="00FB14BB" w:rsidRPr="00667481" w:rsidRDefault="00FB14BB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 Writer’s Workshop</w:t>
            </w:r>
          </w:p>
        </w:tc>
        <w:tc>
          <w:tcPr>
            <w:tcW w:w="834" w:type="pct"/>
          </w:tcPr>
          <w:p w:rsidR="00FB14BB" w:rsidRPr="00667481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 Writer’s Workshop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:rsidR="00FB14BB" w:rsidRPr="00667481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 Writer’s Workshop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:rsidR="00FB14BB" w:rsidRPr="00667481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 Writer’s Workshop</w:t>
            </w:r>
          </w:p>
        </w:tc>
        <w:tc>
          <w:tcPr>
            <w:tcW w:w="834" w:type="pct"/>
          </w:tcPr>
          <w:p w:rsidR="00FB14BB" w:rsidRPr="00667481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 Writer’s Workshop</w:t>
            </w:r>
          </w:p>
        </w:tc>
      </w:tr>
      <w:tr w:rsidR="00FB14BB" w:rsidRPr="00D27340" w:rsidTr="00D27340">
        <w:trPr>
          <w:jc w:val="center"/>
        </w:trPr>
        <w:tc>
          <w:tcPr>
            <w:tcW w:w="834" w:type="pct"/>
          </w:tcPr>
          <w:p w:rsidR="00FB14BB" w:rsidRPr="00667481" w:rsidRDefault="00FB14BB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  <w:p w:rsidR="00FB14BB" w:rsidRPr="00667481" w:rsidRDefault="00FB14BB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  <w:r w:rsidRPr="00667481">
              <w:rPr>
                <w:rFonts w:ascii="Maiandra GD" w:hAnsi="Maiandra GD"/>
                <w:b/>
                <w:sz w:val="28"/>
                <w:szCs w:val="28"/>
                <w:lang w:val="en-US"/>
              </w:rPr>
              <w:t>2:30 – 3:20</w:t>
            </w:r>
          </w:p>
          <w:p w:rsidR="00FB14BB" w:rsidRPr="00667481" w:rsidRDefault="00FB14BB" w:rsidP="00DB04C5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US"/>
              </w:rPr>
            </w:pPr>
          </w:p>
        </w:tc>
        <w:tc>
          <w:tcPr>
            <w:tcW w:w="830" w:type="pct"/>
          </w:tcPr>
          <w:p w:rsidR="00FB14BB" w:rsidRDefault="00FB14BB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</w:t>
            </w:r>
          </w:p>
          <w:p w:rsidR="00FB14BB" w:rsidRPr="00667481" w:rsidRDefault="00FB14BB" w:rsidP="00D27340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Reader’s Workshop</w:t>
            </w:r>
          </w:p>
        </w:tc>
        <w:tc>
          <w:tcPr>
            <w:tcW w:w="834" w:type="pct"/>
          </w:tcPr>
          <w:p w:rsidR="00FB14BB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</w:t>
            </w:r>
          </w:p>
          <w:p w:rsidR="00FB14BB" w:rsidRPr="00667481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Reader’s Workshop</w:t>
            </w:r>
          </w:p>
        </w:tc>
        <w:tc>
          <w:tcPr>
            <w:tcW w:w="834" w:type="pct"/>
          </w:tcPr>
          <w:p w:rsidR="00FB14BB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</w:t>
            </w:r>
          </w:p>
          <w:p w:rsidR="00FB14BB" w:rsidRPr="00667481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Reader’s Workshop</w:t>
            </w:r>
          </w:p>
        </w:tc>
        <w:tc>
          <w:tcPr>
            <w:tcW w:w="834" w:type="pct"/>
          </w:tcPr>
          <w:p w:rsidR="00FB14BB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</w:t>
            </w:r>
          </w:p>
          <w:p w:rsidR="00FB14BB" w:rsidRPr="00667481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Reader’s Workshop</w:t>
            </w:r>
          </w:p>
        </w:tc>
        <w:tc>
          <w:tcPr>
            <w:tcW w:w="834" w:type="pct"/>
          </w:tcPr>
          <w:p w:rsidR="00FB14BB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Language:</w:t>
            </w:r>
          </w:p>
          <w:p w:rsidR="00FB14BB" w:rsidRPr="00667481" w:rsidRDefault="00FB14BB" w:rsidP="00844731">
            <w:pPr>
              <w:jc w:val="center"/>
              <w:rPr>
                <w:rFonts w:ascii="Maiandra GD" w:hAnsi="Maiandra GD"/>
                <w:sz w:val="28"/>
                <w:szCs w:val="28"/>
                <w:lang w:val="en-US"/>
              </w:rPr>
            </w:pPr>
            <w:r>
              <w:rPr>
                <w:rFonts w:ascii="Maiandra GD" w:hAnsi="Maiandra GD"/>
                <w:sz w:val="28"/>
                <w:szCs w:val="28"/>
                <w:lang w:val="en-US"/>
              </w:rPr>
              <w:t>Reader’s Workshop</w:t>
            </w:r>
          </w:p>
        </w:tc>
      </w:tr>
    </w:tbl>
    <w:p w:rsidR="00DB04C5" w:rsidRPr="00DB04C5" w:rsidRDefault="00DB04C5">
      <w:pPr>
        <w:rPr>
          <w:lang w:val="en-US"/>
        </w:rPr>
      </w:pPr>
    </w:p>
    <w:sectPr w:rsidR="00DB04C5" w:rsidRPr="00DB04C5" w:rsidSect="00DB04C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C5"/>
    <w:rsid w:val="002238A5"/>
    <w:rsid w:val="003312AB"/>
    <w:rsid w:val="004924D3"/>
    <w:rsid w:val="00667481"/>
    <w:rsid w:val="00C46CFE"/>
    <w:rsid w:val="00CB548B"/>
    <w:rsid w:val="00D27340"/>
    <w:rsid w:val="00DB04C5"/>
    <w:rsid w:val="00E40416"/>
    <w:rsid w:val="00ED4A4F"/>
    <w:rsid w:val="00F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Simcoe County District School Board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Simcoe County District School Board</dc:creator>
  <cp:keywords/>
  <dc:description/>
  <cp:lastModifiedBy>Simcoe County District School Board</cp:lastModifiedBy>
  <cp:revision>2</cp:revision>
  <cp:lastPrinted>2014-09-03T14:05:00Z</cp:lastPrinted>
  <dcterms:created xsi:type="dcterms:W3CDTF">2014-09-03T14:12:00Z</dcterms:created>
  <dcterms:modified xsi:type="dcterms:W3CDTF">2014-09-03T14:12:00Z</dcterms:modified>
</cp:coreProperties>
</file>